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09C" w:rsidRDefault="003B290C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2020年学习型</w:t>
      </w:r>
      <w:r w:rsidR="009259AD">
        <w:rPr>
          <w:rFonts w:ascii="方正小标宋_GBK" w:eastAsia="方正小标宋_GBK" w:hint="eastAsia"/>
          <w:sz w:val="44"/>
          <w:szCs w:val="44"/>
        </w:rPr>
        <w:t>阳坪</w:t>
      </w:r>
      <w:r>
        <w:rPr>
          <w:rFonts w:ascii="方正小标宋_GBK" w:eastAsia="方正小标宋_GBK" w:hint="eastAsia"/>
          <w:sz w:val="44"/>
          <w:szCs w:val="44"/>
        </w:rPr>
        <w:t>社区建设亮点</w:t>
      </w:r>
    </w:p>
    <w:p w:rsidR="00B9409C" w:rsidRDefault="00B9409C">
      <w:pPr>
        <w:ind w:firstLineChars="200" w:firstLine="640"/>
        <w:rPr>
          <w:rFonts w:ascii="方正仿宋_GBK" w:eastAsia="方正仿宋_GBK"/>
          <w:sz w:val="32"/>
          <w:szCs w:val="32"/>
        </w:rPr>
      </w:pPr>
    </w:p>
    <w:p w:rsidR="00B9409C" w:rsidRDefault="003B290C">
      <w:pPr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2020年，阳坪社区教育工作站在区社区教育中心的指导下，紧紧围绕1573工作法，以创建学习型社区为抓手，围绕构建和谐邻里关系，组建相应的学习型团队，有序的开展各项学习活动，有效的提升了社区居民的综合素质，促进了社区和谐。成立了“一条心”学习型两委、“一家人”社区自治学习型团队等“六主题”学习型团队6支，并制定了学习计划及学习制度，按照学习计划有序开展各项学习活动，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组织开展学习活动70余场，上报简讯60余篇</w:t>
      </w:r>
      <w:r>
        <w:rPr>
          <w:rFonts w:ascii="方正仿宋_GBK" w:eastAsia="方正仿宋_GBK" w:hint="eastAsia"/>
          <w:sz w:val="32"/>
          <w:szCs w:val="32"/>
        </w:rPr>
        <w:t>。</w:t>
      </w:r>
    </w:p>
    <w:p w:rsidR="00B9409C" w:rsidRDefault="003B290C">
      <w:pPr>
        <w:snapToGrid w:val="0"/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314325</wp:posOffset>
            </wp:positionV>
            <wp:extent cx="2945765" cy="2336165"/>
            <wp:effectExtent l="0" t="0" r="6985" b="6985"/>
            <wp:wrapSquare wrapText="bothSides"/>
            <wp:docPr id="3" name="图片 3" descr="1de0045061494aeaf41798599d8f2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de0045061494aeaf41798599d8f22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316230</wp:posOffset>
            </wp:positionV>
            <wp:extent cx="2910205" cy="2325370"/>
            <wp:effectExtent l="0" t="0" r="4445" b="17780"/>
            <wp:wrapSquare wrapText="bothSides"/>
            <wp:docPr id="17" name="图片 17" descr="20200519“一家人”社区自治学习型团队学习动员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00519“一家人”社区自治学习型团队学习动员会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09C" w:rsidRDefault="003B290C" w:rsidP="003B290C">
      <w:pPr>
        <w:snapToGrid w:val="0"/>
        <w:spacing w:line="360" w:lineRule="auto"/>
        <w:ind w:firstLineChars="1000" w:firstLine="210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方正小标宋_GBK" w:eastAsia="方正小标宋_GBK" w:hint="eastAsia"/>
          <w:szCs w:val="21"/>
        </w:rPr>
        <w:t>学习型社区建设动员会</w:t>
      </w:r>
    </w:p>
    <w:p w:rsidR="00B9409C" w:rsidRDefault="003B290C">
      <w:pPr>
        <w:snapToGrid w:val="0"/>
        <w:spacing w:line="360" w:lineRule="auto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1129665</wp:posOffset>
            </wp:positionV>
            <wp:extent cx="2807335" cy="2105660"/>
            <wp:effectExtent l="0" t="0" r="12065" b="8890"/>
            <wp:wrapSquare wrapText="bothSides"/>
            <wp:docPr id="6" name="图片 6" descr="招募宣传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招募宣传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114300" distR="114300">
            <wp:extent cx="2520315" cy="3246120"/>
            <wp:effectExtent l="0" t="0" r="13335" b="11430"/>
            <wp:docPr id="4" name="图片 4" descr="草坪村“社区自治”学习型团队招募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草坪村“社区自治”学习型团队招募令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09C" w:rsidRDefault="003B290C">
      <w:pPr>
        <w:snapToGrid w:val="0"/>
        <w:spacing w:line="360" w:lineRule="auto"/>
        <w:ind w:firstLineChars="800" w:firstLine="1680"/>
        <w:rPr>
          <w:rFonts w:ascii="方正小标宋_GBK" w:eastAsia="方正小标宋_GBK"/>
          <w:szCs w:val="21"/>
        </w:rPr>
      </w:pPr>
      <w:r>
        <w:rPr>
          <w:rFonts w:ascii="方正小标宋_GBK" w:eastAsia="方正小标宋_GBK" w:hint="eastAsia"/>
          <w:szCs w:val="21"/>
        </w:rPr>
        <w:t>招贤纳士                            现场宣传招募</w:t>
      </w:r>
    </w:p>
    <w:p w:rsidR="00B9409C" w:rsidRDefault="003B290C">
      <w:pPr>
        <w:snapToGrid w:val="0"/>
        <w:spacing w:line="360" w:lineRule="auto"/>
        <w:ind w:firstLineChars="800" w:firstLine="2560"/>
        <w:jc w:val="left"/>
        <w:rPr>
          <w:rFonts w:ascii="方正小标宋_GBK" w:eastAsia="方正小标宋_GBK"/>
          <w:szCs w:val="21"/>
        </w:rPr>
      </w:pPr>
      <w:r>
        <w:rPr>
          <w:rFonts w:ascii="方正仿宋_GBK" w:eastAsia="方正仿宋_GB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171450</wp:posOffset>
            </wp:positionV>
            <wp:extent cx="2882900" cy="2442845"/>
            <wp:effectExtent l="0" t="0" r="12700" b="14605"/>
            <wp:wrapSquare wrapText="bothSides"/>
            <wp:docPr id="31" name="图片 31" descr="微信图片_2020121009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012100907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eastAsia="方正仿宋_GB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171450</wp:posOffset>
            </wp:positionV>
            <wp:extent cx="3219450" cy="2451100"/>
            <wp:effectExtent l="0" t="0" r="0" b="6350"/>
            <wp:wrapSquare wrapText="bothSides"/>
            <wp:docPr id="30" name="图片 30" descr="微信图片_2020121009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012100907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小标宋_GBK" w:eastAsia="方正小标宋_GBK" w:hint="eastAsia"/>
          <w:szCs w:val="21"/>
        </w:rPr>
        <w:t>制定学习计划、制度，选拔团队领袖</w:t>
      </w:r>
    </w:p>
    <w:p w:rsidR="00B9409C" w:rsidRDefault="00B9409C">
      <w:pPr>
        <w:snapToGrid w:val="0"/>
        <w:spacing w:line="360" w:lineRule="auto"/>
        <w:ind w:firstLineChars="800" w:firstLine="1680"/>
        <w:jc w:val="left"/>
        <w:rPr>
          <w:rFonts w:ascii="方正小标宋_GBK" w:eastAsia="方正小标宋_GBK"/>
          <w:szCs w:val="21"/>
        </w:rPr>
      </w:pPr>
    </w:p>
    <w:p w:rsidR="00B9409C" w:rsidRDefault="00B9409C">
      <w:pPr>
        <w:rPr>
          <w:rFonts w:ascii="方正仿宋_GBK" w:eastAsia="方正仿宋_GBK"/>
          <w:sz w:val="32"/>
          <w:szCs w:val="32"/>
        </w:rPr>
      </w:pPr>
    </w:p>
    <w:p w:rsidR="00B9409C" w:rsidRDefault="00B9409C">
      <w:pPr>
        <w:snapToGrid w:val="0"/>
        <w:spacing w:line="360" w:lineRule="auto"/>
        <w:ind w:firstLineChars="800" w:firstLine="1680"/>
        <w:jc w:val="left"/>
        <w:rPr>
          <w:rFonts w:ascii="方正小标宋_GBK" w:eastAsia="方正小标宋_GBK"/>
          <w:szCs w:val="21"/>
        </w:rPr>
      </w:pPr>
    </w:p>
    <w:p w:rsidR="00B9409C" w:rsidRDefault="00B9409C">
      <w:pPr>
        <w:snapToGrid w:val="0"/>
        <w:spacing w:line="360" w:lineRule="auto"/>
        <w:jc w:val="left"/>
        <w:rPr>
          <w:rFonts w:ascii="方正小标宋_GBK" w:eastAsia="方正小标宋_GBK"/>
          <w:szCs w:val="21"/>
        </w:rPr>
      </w:pPr>
    </w:p>
    <w:p w:rsidR="00B9409C" w:rsidRDefault="00B9409C">
      <w:pPr>
        <w:snapToGrid w:val="0"/>
        <w:spacing w:line="360" w:lineRule="auto"/>
        <w:ind w:firstLineChars="800" w:firstLine="1680"/>
        <w:jc w:val="left"/>
        <w:rPr>
          <w:rFonts w:ascii="方正小标宋_GBK" w:eastAsia="方正小标宋_GBK"/>
          <w:szCs w:val="21"/>
        </w:rPr>
      </w:pPr>
    </w:p>
    <w:p w:rsidR="00B9409C" w:rsidRDefault="00B9409C">
      <w:pPr>
        <w:snapToGrid w:val="0"/>
        <w:spacing w:line="360" w:lineRule="auto"/>
        <w:ind w:firstLineChars="800" w:firstLine="1680"/>
        <w:jc w:val="left"/>
        <w:rPr>
          <w:rFonts w:ascii="方正小标宋_GBK" w:eastAsia="方正小标宋_GBK"/>
          <w:szCs w:val="21"/>
        </w:rPr>
      </w:pPr>
    </w:p>
    <w:p w:rsidR="00B9409C" w:rsidRDefault="00B9409C">
      <w:pPr>
        <w:snapToGrid w:val="0"/>
        <w:spacing w:line="360" w:lineRule="auto"/>
        <w:ind w:firstLineChars="800" w:firstLine="1680"/>
        <w:jc w:val="left"/>
        <w:rPr>
          <w:rFonts w:ascii="方正小标宋_GBK" w:eastAsia="方正小标宋_GBK"/>
          <w:szCs w:val="21"/>
        </w:rPr>
      </w:pPr>
    </w:p>
    <w:p w:rsidR="00B9409C" w:rsidRDefault="003B290C">
      <w:pPr>
        <w:snapToGrid w:val="0"/>
        <w:spacing w:line="360" w:lineRule="auto"/>
        <w:ind w:firstLineChars="800" w:firstLine="2240"/>
        <w:jc w:val="left"/>
        <w:rPr>
          <w:rFonts w:ascii="方正小标宋_GBK" w:eastAsia="方正小标宋_GBK"/>
          <w:szCs w:val="21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2756535</wp:posOffset>
            </wp:positionH>
            <wp:positionV relativeFrom="paragraph">
              <wp:posOffset>114300</wp:posOffset>
            </wp:positionV>
            <wp:extent cx="2861945" cy="2152015"/>
            <wp:effectExtent l="0" t="0" r="14605" b="635"/>
            <wp:wrapSquare wrapText="bothSides"/>
            <wp:docPr id="13" name="图片 13" descr="IMG_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59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104775</wp:posOffset>
            </wp:positionV>
            <wp:extent cx="2842260" cy="2180590"/>
            <wp:effectExtent l="0" t="0" r="15240" b="10160"/>
            <wp:wrapSquare wrapText="bothSides"/>
            <wp:docPr id="8" name="图片 8" descr="学研员与队员讨论交流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研员与队员讨论交流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09C" w:rsidRDefault="003B290C">
      <w:pPr>
        <w:snapToGrid w:val="0"/>
        <w:spacing w:line="360" w:lineRule="auto"/>
        <w:ind w:firstLineChars="500" w:firstLine="1050"/>
        <w:jc w:val="left"/>
        <w:rPr>
          <w:rFonts w:ascii="方正小标宋_GBK" w:eastAsia="方正小标宋_GBK"/>
          <w:szCs w:val="21"/>
        </w:rPr>
      </w:pPr>
      <w:r>
        <w:rPr>
          <w:rFonts w:ascii="方正小标宋_GBK" w:eastAsia="方正小标宋_GBK" w:hint="eastAsia"/>
          <w:szCs w:val="21"/>
        </w:rPr>
        <w:t>团队学习交流会                            开展《第五项修炼》学习</w:t>
      </w:r>
    </w:p>
    <w:p w:rsidR="00B9409C" w:rsidRDefault="003B290C">
      <w:pPr>
        <w:snapToGrid w:val="0"/>
        <w:spacing w:line="360" w:lineRule="auto"/>
        <w:ind w:firstLineChars="1300" w:firstLine="41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方正仿宋_GBK" w:eastAsia="方正仿宋_GBK" w:hint="eastAsia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288925</wp:posOffset>
            </wp:positionV>
            <wp:extent cx="2955290" cy="2056765"/>
            <wp:effectExtent l="0" t="0" r="16510" b="635"/>
            <wp:wrapSquare wrapText="bothSides"/>
            <wp:docPr id="7" name="图片 7" descr="IMG_6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07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小标宋_GBK" w:eastAsia="方正小标宋_GBK" w:hint="eastAsia"/>
          <w:noProof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297815</wp:posOffset>
            </wp:positionV>
            <wp:extent cx="2839085" cy="2042160"/>
            <wp:effectExtent l="0" t="0" r="18415" b="15240"/>
            <wp:wrapSquare wrapText="bothSides"/>
            <wp:docPr id="24" name="图片 24" descr="微信图片_2020081114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008111433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09C" w:rsidRDefault="003B290C">
      <w:pPr>
        <w:snapToGrid w:val="0"/>
        <w:spacing w:line="360" w:lineRule="auto"/>
        <w:ind w:firstLineChars="1200" w:firstLine="2520"/>
        <w:jc w:val="left"/>
        <w:rPr>
          <w:rFonts w:ascii="方正小标宋_GBK" w:eastAsia="方正小标宋_GBK"/>
          <w:szCs w:val="21"/>
        </w:rPr>
      </w:pPr>
      <w:r>
        <w:rPr>
          <w:rFonts w:ascii="方正小标宋_GBK" w:eastAsia="方正小标宋_GBK" w:hint="eastAsia"/>
          <w:szCs w:val="21"/>
        </w:rPr>
        <w:t>学习型团队组织开展《民法典》学习</w:t>
      </w:r>
    </w:p>
    <w:p w:rsidR="00B9409C" w:rsidRDefault="003B290C">
      <w:pPr>
        <w:snapToGrid w:val="0"/>
        <w:spacing w:line="360" w:lineRule="auto"/>
        <w:jc w:val="center"/>
        <w:rPr>
          <w:rFonts w:ascii="方正小标宋_GBK" w:eastAsia="方正小标宋_GBK"/>
          <w:szCs w:val="21"/>
        </w:rPr>
      </w:pPr>
      <w:r>
        <w:rPr>
          <w:rFonts w:ascii="方正小标宋_GBK" w:eastAsia="方正小标宋_GBK" w:hint="eastAsia"/>
          <w:noProof/>
          <w:szCs w:val="21"/>
        </w:rPr>
        <w:lastRenderedPageBreak/>
        <w:drawing>
          <wp:inline distT="0" distB="0" distL="114300" distR="114300">
            <wp:extent cx="4893310" cy="3153410"/>
            <wp:effectExtent l="0" t="0" r="2540" b="8890"/>
            <wp:docPr id="19" name="图片 19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09C" w:rsidRDefault="003B290C">
      <w:pPr>
        <w:snapToGrid w:val="0"/>
        <w:spacing w:line="360" w:lineRule="auto"/>
        <w:ind w:firstLineChars="1300" w:firstLine="2730"/>
        <w:jc w:val="left"/>
        <w:rPr>
          <w:rFonts w:ascii="方正小标宋_GBK" w:eastAsia="方正小标宋_GBK"/>
          <w:szCs w:val="21"/>
        </w:rPr>
      </w:pPr>
      <w:r>
        <w:rPr>
          <w:rFonts w:ascii="方正小标宋_GBK" w:eastAsia="方正小标宋_GBK" w:hint="eastAsia"/>
          <w:szCs w:val="21"/>
        </w:rPr>
        <w:t>欢庆“六一”儿童艺术插花</w:t>
      </w:r>
    </w:p>
    <w:p w:rsidR="00B9409C" w:rsidRDefault="003B290C">
      <w:pPr>
        <w:snapToGrid w:val="0"/>
        <w:spacing w:line="360" w:lineRule="auto"/>
        <w:ind w:leftChars="608" w:left="1597" w:hangingChars="100" w:hanging="320"/>
        <w:jc w:val="left"/>
        <w:rPr>
          <w:rFonts w:ascii="方正仿宋_GBK" w:eastAsia="方正仿宋_GBK" w:hAnsi="Times New Roman" w:cs="Times New Roman"/>
          <w:sz w:val="32"/>
          <w:szCs w:val="32"/>
        </w:rPr>
      </w:pPr>
      <w:r>
        <w:rPr>
          <w:rFonts w:ascii="方正仿宋_GBK" w:eastAsia="方正仿宋_GBK" w:hAnsi="Times New Roman" w:cs="Times New Roman" w:hint="eastAsia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38100</wp:posOffset>
            </wp:positionV>
            <wp:extent cx="2437130" cy="1878330"/>
            <wp:effectExtent l="0" t="0" r="1270" b="7620"/>
            <wp:wrapSquare wrapText="bothSides"/>
            <wp:docPr id="21" name="图片 21" descr="IMG_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50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小标宋_GBK" w:eastAsia="方正小标宋_GBK" w:hAnsi="方正小标宋_GBK" w:cs="方正小标宋_GBK"/>
          <w:noProof/>
          <w:kern w:val="0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28575</wp:posOffset>
            </wp:positionV>
            <wp:extent cx="2467610" cy="1894205"/>
            <wp:effectExtent l="0" t="0" r="8890" b="10795"/>
            <wp:wrapSquare wrapText="bothSides"/>
            <wp:docPr id="22" name="图片 22" descr="IMG_5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50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小标宋_GBK" w:eastAsia="方正小标宋_GBK" w:hAnsi="方正小标宋_GBK" w:cs="方正小标宋_GBK" w:hint="eastAsia"/>
          <w:kern w:val="0"/>
          <w:szCs w:val="21"/>
        </w:rPr>
        <w:t>灭火模拟演练                          居民急救演练</w:t>
      </w:r>
    </w:p>
    <w:p w:rsidR="00B9409C" w:rsidRDefault="003B290C">
      <w:pPr>
        <w:snapToGrid w:val="0"/>
        <w:spacing w:line="360" w:lineRule="auto"/>
        <w:ind w:firstLineChars="600" w:firstLine="1920"/>
        <w:jc w:val="left"/>
        <w:rPr>
          <w:rFonts w:ascii="方正小标宋_GBK" w:eastAsia="方正小标宋_GBK"/>
          <w:szCs w:val="21"/>
        </w:rPr>
      </w:pPr>
      <w:r>
        <w:rPr>
          <w:rFonts w:ascii="方正仿宋_GBK" w:eastAsia="方正仿宋_GBK" w:hAnsi="Times New Roman" w:cs="Times New Roman" w:hint="eastAsia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2660650</wp:posOffset>
            </wp:positionH>
            <wp:positionV relativeFrom="paragraph">
              <wp:posOffset>256540</wp:posOffset>
            </wp:positionV>
            <wp:extent cx="2502535" cy="1988820"/>
            <wp:effectExtent l="0" t="0" r="12065" b="11430"/>
            <wp:wrapSquare wrapText="bothSides"/>
            <wp:docPr id="14" name="图片 14" descr="IMG_6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639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252730</wp:posOffset>
            </wp:positionV>
            <wp:extent cx="2486660" cy="1991360"/>
            <wp:effectExtent l="0" t="0" r="8890" b="8890"/>
            <wp:wrapSquare wrapText="bothSides"/>
            <wp:docPr id="15" name="图片 15" descr="mmexport159853598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85359843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09C" w:rsidRDefault="003B290C" w:rsidP="003B290C">
      <w:pPr>
        <w:snapToGrid w:val="0"/>
        <w:spacing w:line="360" w:lineRule="auto"/>
        <w:ind w:left="840" w:hangingChars="400" w:hanging="840"/>
        <w:jc w:val="left"/>
        <w:rPr>
          <w:rFonts w:ascii="方正小标宋_GBK" w:eastAsia="方正小标宋_GBK" w:hAnsi="方正小标宋_GBK" w:cs="Times New Roman"/>
          <w:color w:val="000000"/>
          <w:kern w:val="0"/>
          <w:szCs w:val="21"/>
        </w:rPr>
      </w:pPr>
      <w:r>
        <w:rPr>
          <w:rFonts w:ascii="方正小标宋_GBK" w:eastAsia="方正小标宋_GBK" w:hint="eastAsia"/>
          <w:szCs w:val="21"/>
        </w:rPr>
        <w:lastRenderedPageBreak/>
        <w:t xml:space="preserve">社教中心领导服务指导“社区夜话”活动           </w:t>
      </w:r>
      <w:r>
        <w:rPr>
          <w:rFonts w:ascii="方正小标宋_GBK" w:eastAsia="方正小标宋_GBK" w:hAnsi="方正小标宋_GBK" w:cs="Times New Roman" w:hint="eastAsia"/>
          <w:color w:val="000000"/>
          <w:kern w:val="0"/>
          <w:szCs w:val="21"/>
        </w:rPr>
        <w:t>居民代表给出意见建议</w:t>
      </w:r>
    </w:p>
    <w:p w:rsidR="00B9409C" w:rsidRDefault="003B290C">
      <w:pPr>
        <w:snapToGrid w:val="0"/>
        <w:spacing w:line="360" w:lineRule="auto"/>
        <w:ind w:leftChars="133" w:left="1399" w:hangingChars="400" w:hanging="1120"/>
        <w:jc w:val="left"/>
        <w:rPr>
          <w:rFonts w:ascii="方正小标宋_GBK" w:eastAsia="方正小标宋_GBK" w:hAnsi="方正小标宋_GBK" w:cs="Times New Roman"/>
          <w:color w:val="000000"/>
          <w:kern w:val="0"/>
          <w:szCs w:val="21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114300" distR="114300">
            <wp:extent cx="2400300" cy="1800225"/>
            <wp:effectExtent l="0" t="0" r="0" b="9525"/>
            <wp:docPr id="9" name="图片 9" descr="微信图片_2020093012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09301241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114300" distR="114300">
            <wp:extent cx="2400300" cy="1800225"/>
            <wp:effectExtent l="0" t="0" r="0" b="9525"/>
            <wp:docPr id="10" name="图片 10" descr="微信图片_20200930124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9301242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小标宋_GBK" w:eastAsia="方正小标宋_GBK" w:hAnsi="方正小标宋_GBK" w:cs="Times New Roman" w:hint="eastAsia"/>
          <w:color w:val="000000"/>
          <w:kern w:val="0"/>
          <w:szCs w:val="21"/>
        </w:rPr>
        <w:t>入户发放倡议书                  发放倡议书以及居民互动</w:t>
      </w:r>
    </w:p>
    <w:p w:rsidR="00B9409C" w:rsidRDefault="003B290C" w:rsidP="003B290C">
      <w:pPr>
        <w:snapToGrid w:val="0"/>
        <w:spacing w:line="360" w:lineRule="auto"/>
        <w:ind w:left="840" w:hangingChars="400" w:hanging="840"/>
        <w:jc w:val="left"/>
        <w:rPr>
          <w:rFonts w:ascii="方正小标宋_GBK" w:eastAsia="方正小标宋_GBK"/>
          <w:szCs w:val="21"/>
        </w:rPr>
      </w:pPr>
      <w:r>
        <w:rPr>
          <w:rFonts w:ascii="方正小标宋_GBK" w:eastAsia="方正小标宋_GBK" w:hint="eastAsia"/>
          <w:noProof/>
          <w:szCs w:val="21"/>
        </w:rPr>
        <w:drawing>
          <wp:inline distT="0" distB="0" distL="114300" distR="114300">
            <wp:extent cx="5266690" cy="3950335"/>
            <wp:effectExtent l="0" t="0" r="10160" b="12065"/>
            <wp:docPr id="23" name="图片 23" descr="防汛工作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防汛工作 (3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09C" w:rsidRDefault="003B290C">
      <w:pPr>
        <w:snapToGrid w:val="0"/>
        <w:spacing w:line="360" w:lineRule="auto"/>
        <w:ind w:firstLineChars="1300" w:firstLine="2730"/>
        <w:rPr>
          <w:rFonts w:ascii="方正小标宋_GBK" w:eastAsia="方正小标宋_GBK"/>
          <w:szCs w:val="21"/>
        </w:rPr>
      </w:pPr>
      <w:r>
        <w:rPr>
          <w:rFonts w:ascii="方正小标宋_GBK" w:eastAsia="方正小标宋_GBK" w:hint="eastAsia"/>
          <w:szCs w:val="21"/>
        </w:rPr>
        <w:t>“一条心”学习型两委雨季防汛</w:t>
      </w:r>
    </w:p>
    <w:p w:rsidR="00B9409C" w:rsidRDefault="003B290C">
      <w:pPr>
        <w:snapToGrid w:val="0"/>
        <w:spacing w:line="360" w:lineRule="auto"/>
        <w:jc w:val="left"/>
        <w:rPr>
          <w:rFonts w:ascii="方正小标宋_GBK" w:eastAsia="方正小标宋_GBK" w:hAnsi="方正小标宋_GBK" w:cs="Times New Roman"/>
          <w:color w:val="000000"/>
          <w:kern w:val="0"/>
          <w:szCs w:val="21"/>
        </w:rPr>
      </w:pPr>
      <w:r>
        <w:rPr>
          <w:rFonts w:ascii="方正小标宋_GBK" w:eastAsia="方正小标宋_GBK" w:hAnsi="方正小标宋_GBK" w:cs="Times New Roman" w:hint="eastAsia"/>
          <w:noProof/>
          <w:color w:val="000000"/>
          <w:kern w:val="0"/>
          <w:szCs w:val="21"/>
        </w:rPr>
        <w:lastRenderedPageBreak/>
        <w:drawing>
          <wp:inline distT="0" distB="0" distL="114300" distR="114300">
            <wp:extent cx="5274310" cy="3955415"/>
            <wp:effectExtent l="0" t="0" r="2540" b="6985"/>
            <wp:docPr id="25" name="图片 25" descr="IMG_6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664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09C" w:rsidRDefault="003B290C" w:rsidP="003B290C">
      <w:pPr>
        <w:snapToGrid w:val="0"/>
        <w:spacing w:line="360" w:lineRule="auto"/>
        <w:ind w:left="840" w:hangingChars="400" w:hanging="840"/>
        <w:jc w:val="center"/>
        <w:rPr>
          <w:rFonts w:ascii="方正小标宋_GBK" w:eastAsia="方正小标宋_GBK" w:hAnsi="方正小标宋_GBK" w:cs="Times New Roman"/>
          <w:color w:val="000000"/>
          <w:kern w:val="0"/>
          <w:szCs w:val="21"/>
        </w:rPr>
      </w:pPr>
      <w:r>
        <w:rPr>
          <w:rFonts w:ascii="方正小标宋_GBK" w:eastAsia="方正小标宋_GBK" w:hAnsi="方正小标宋_GBK" w:cs="Times New Roman"/>
          <w:noProof/>
          <w:color w:val="000000"/>
          <w:kern w:val="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-1362075</wp:posOffset>
            </wp:positionH>
            <wp:positionV relativeFrom="paragraph">
              <wp:posOffset>180975</wp:posOffset>
            </wp:positionV>
            <wp:extent cx="5257800" cy="3505200"/>
            <wp:effectExtent l="0" t="0" r="1257300" b="342900"/>
            <wp:wrapSquare wrapText="bothSides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小标宋_GBK" w:eastAsia="方正小标宋_GBK" w:hAnsi="方正小标宋_GBK" w:cs="Times New Roman"/>
          <w:color w:val="000000"/>
          <w:kern w:val="0"/>
          <w:szCs w:val="21"/>
        </w:rPr>
        <w:t>“节约粮食 反对浪费”</w:t>
      </w:r>
      <w:r>
        <w:rPr>
          <w:rFonts w:ascii="方正小标宋_GBK" w:eastAsia="方正小标宋_GBK" w:hAnsi="方正小标宋_GBK" w:cs="Times New Roman" w:hint="eastAsia"/>
          <w:color w:val="000000"/>
          <w:kern w:val="0"/>
          <w:szCs w:val="21"/>
        </w:rPr>
        <w:t>宣传</w:t>
      </w:r>
      <w:r>
        <w:rPr>
          <w:rFonts w:ascii="方正小标宋_GBK" w:eastAsia="方正小标宋_GBK" w:hAnsi="方正小标宋_GBK" w:cs="Times New Roman"/>
          <w:color w:val="000000"/>
          <w:kern w:val="0"/>
          <w:szCs w:val="21"/>
        </w:rPr>
        <w:t>活动</w:t>
      </w:r>
    </w:p>
    <w:p w:rsidR="00B9409C" w:rsidRDefault="003B290C" w:rsidP="003B290C">
      <w:pPr>
        <w:snapToGrid w:val="0"/>
        <w:spacing w:line="360" w:lineRule="auto"/>
        <w:ind w:left="840" w:hangingChars="400" w:hanging="840"/>
        <w:jc w:val="center"/>
        <w:rPr>
          <w:rFonts w:ascii="方正小标宋_GBK" w:eastAsia="方正小标宋_GBK" w:hAnsi="方正小标宋_GBK" w:cs="Times New Roman"/>
          <w:color w:val="000000"/>
          <w:kern w:val="0"/>
          <w:szCs w:val="21"/>
        </w:rPr>
      </w:pPr>
      <w:r>
        <w:rPr>
          <w:rFonts w:ascii="方正小标宋_GBK" w:eastAsia="方正小标宋_GBK" w:hAnsi="方正小标宋_GBK" w:cs="Times New Roman"/>
          <w:color w:val="000000"/>
          <w:kern w:val="0"/>
          <w:szCs w:val="21"/>
        </w:rPr>
        <w:t>“</w:t>
      </w:r>
    </w:p>
    <w:p w:rsidR="00B9409C" w:rsidRDefault="003B290C" w:rsidP="003B290C">
      <w:pPr>
        <w:snapToGrid w:val="0"/>
        <w:spacing w:line="360" w:lineRule="auto"/>
        <w:ind w:left="840" w:hangingChars="400" w:hanging="840"/>
        <w:jc w:val="center"/>
        <w:rPr>
          <w:rFonts w:ascii="方正小标宋_GBK" w:eastAsia="方正小标宋_GBK" w:hAnsi="方正小标宋_GBK" w:cs="Times New Roman"/>
          <w:color w:val="000000"/>
          <w:kern w:val="0"/>
          <w:szCs w:val="21"/>
        </w:rPr>
      </w:pPr>
      <w:r>
        <w:rPr>
          <w:rFonts w:ascii="方正小标宋_GBK" w:eastAsia="方正小标宋_GBK" w:hAnsi="方正小标宋_GBK" w:cs="Times New Roman"/>
          <w:color w:val="000000"/>
          <w:kern w:val="0"/>
          <w:szCs w:val="21"/>
        </w:rPr>
        <w:lastRenderedPageBreak/>
        <w:t>爱成都 迎大运”社区趣味运动会</w:t>
      </w:r>
    </w:p>
    <w:p w:rsidR="00B9409C" w:rsidRDefault="00B9409C" w:rsidP="003B290C">
      <w:pPr>
        <w:snapToGrid w:val="0"/>
        <w:spacing w:line="360" w:lineRule="auto"/>
        <w:ind w:left="840" w:hangingChars="400" w:hanging="840"/>
        <w:jc w:val="center"/>
      </w:pPr>
    </w:p>
    <w:p w:rsidR="00B9409C" w:rsidRDefault="003B290C" w:rsidP="003B290C">
      <w:pPr>
        <w:snapToGrid w:val="0"/>
        <w:spacing w:line="360" w:lineRule="auto"/>
        <w:ind w:left="840" w:hangingChars="400" w:hanging="840"/>
        <w:jc w:val="center"/>
        <w:rPr>
          <w:rFonts w:ascii="方正小标宋_GBK" w:eastAsia="方正小标宋_GBK" w:hAnsi="方正小标宋_GBK" w:cs="Times New Roman"/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76200</wp:posOffset>
            </wp:positionV>
            <wp:extent cx="2625090" cy="1969135"/>
            <wp:effectExtent l="0" t="0" r="3810" b="12065"/>
            <wp:wrapSquare wrapText="bothSides"/>
            <wp:docPr id="27" name="图片 27" descr="微信图片_2020090811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009081151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09C" w:rsidRDefault="00B9409C" w:rsidP="003B290C">
      <w:pPr>
        <w:snapToGrid w:val="0"/>
        <w:spacing w:line="360" w:lineRule="auto"/>
        <w:ind w:left="840" w:hangingChars="400" w:hanging="840"/>
        <w:jc w:val="center"/>
        <w:rPr>
          <w:rFonts w:ascii="方正小标宋_GBK" w:eastAsia="方正小标宋_GBK" w:hAnsi="方正小标宋_GBK" w:cs="Times New Roman"/>
          <w:color w:val="000000"/>
          <w:kern w:val="0"/>
          <w:szCs w:val="21"/>
        </w:rPr>
      </w:pPr>
    </w:p>
    <w:p w:rsidR="00B9409C" w:rsidRDefault="00B9409C" w:rsidP="003B290C">
      <w:pPr>
        <w:snapToGrid w:val="0"/>
        <w:spacing w:line="360" w:lineRule="auto"/>
        <w:ind w:left="840" w:hangingChars="400" w:hanging="840"/>
        <w:jc w:val="center"/>
        <w:rPr>
          <w:rFonts w:ascii="方正小标宋_GBK" w:eastAsia="方正小标宋_GBK" w:hAnsi="方正小标宋_GBK" w:cs="Times New Roman"/>
          <w:color w:val="000000"/>
          <w:kern w:val="0"/>
          <w:szCs w:val="21"/>
        </w:rPr>
      </w:pPr>
    </w:p>
    <w:p w:rsidR="00B9409C" w:rsidRDefault="00B9409C" w:rsidP="003B290C">
      <w:pPr>
        <w:snapToGrid w:val="0"/>
        <w:spacing w:line="360" w:lineRule="auto"/>
        <w:ind w:left="840" w:hangingChars="400" w:hanging="840"/>
        <w:jc w:val="center"/>
        <w:rPr>
          <w:rFonts w:ascii="方正小标宋_GBK" w:eastAsia="方正小标宋_GBK" w:hAnsi="方正小标宋_GBK" w:cs="Times New Roman"/>
          <w:color w:val="000000"/>
          <w:kern w:val="0"/>
          <w:szCs w:val="21"/>
        </w:rPr>
      </w:pPr>
    </w:p>
    <w:p w:rsidR="00B9409C" w:rsidRDefault="003B290C" w:rsidP="003B290C">
      <w:pPr>
        <w:snapToGrid w:val="0"/>
        <w:spacing w:line="360" w:lineRule="auto"/>
        <w:ind w:left="840" w:hangingChars="400" w:hanging="840"/>
        <w:jc w:val="center"/>
        <w:rPr>
          <w:rFonts w:ascii="方正小标宋_GBK" w:eastAsia="方正小标宋_GBK" w:hAnsi="方正小标宋_GBK" w:cs="Times New Roman"/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-1597025</wp:posOffset>
            </wp:positionH>
            <wp:positionV relativeFrom="paragraph">
              <wp:posOffset>126365</wp:posOffset>
            </wp:positionV>
            <wp:extent cx="2765425" cy="2074545"/>
            <wp:effectExtent l="0" t="0" r="15875" b="1905"/>
            <wp:wrapSquare wrapText="bothSides"/>
            <wp:docPr id="29" name="图片 29" descr="QQ图片2020092909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QQ图片2020092909154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09C" w:rsidRDefault="00B9409C">
      <w:pPr>
        <w:ind w:firstLineChars="200" w:firstLine="640"/>
        <w:rPr>
          <w:rFonts w:ascii="方正仿宋_GBK" w:eastAsia="方正仿宋_GBK"/>
          <w:sz w:val="32"/>
          <w:szCs w:val="32"/>
        </w:rPr>
      </w:pPr>
    </w:p>
    <w:p w:rsidR="00B9409C" w:rsidRDefault="003B290C">
      <w:pPr>
        <w:ind w:firstLineChars="200" w:firstLine="420"/>
        <w:rPr>
          <w:rFonts w:ascii="方正仿宋_GBK" w:eastAsia="方正仿宋_GB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302895</wp:posOffset>
            </wp:positionV>
            <wp:extent cx="2651125" cy="1988820"/>
            <wp:effectExtent l="0" t="0" r="15875" b="11430"/>
            <wp:wrapSquare wrapText="bothSides"/>
            <wp:docPr id="28" name="图片 28" descr="微信图片_2020082514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0082514355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09C" w:rsidRDefault="00B9409C" w:rsidP="003B290C">
      <w:pPr>
        <w:snapToGrid w:val="0"/>
        <w:spacing w:line="360" w:lineRule="auto"/>
        <w:ind w:left="1280" w:hangingChars="400" w:hanging="1280"/>
        <w:jc w:val="center"/>
        <w:rPr>
          <w:rFonts w:ascii="方正仿宋_GBK" w:eastAsia="方正仿宋_GBK"/>
          <w:sz w:val="32"/>
          <w:szCs w:val="32"/>
        </w:rPr>
      </w:pPr>
    </w:p>
    <w:p w:rsidR="00B9409C" w:rsidRDefault="00B9409C">
      <w:pPr>
        <w:ind w:firstLineChars="200" w:firstLine="420"/>
        <w:jc w:val="center"/>
        <w:rPr>
          <w:rFonts w:ascii="方正小标宋_GBK" w:eastAsia="方正小标宋_GBK" w:hAnsi="方正小标宋_GBK" w:cs="Times New Roman"/>
          <w:color w:val="000000"/>
          <w:kern w:val="0"/>
          <w:szCs w:val="21"/>
        </w:rPr>
      </w:pPr>
    </w:p>
    <w:p w:rsidR="00B9409C" w:rsidRDefault="00B9409C">
      <w:pPr>
        <w:ind w:firstLineChars="200" w:firstLine="420"/>
        <w:jc w:val="center"/>
        <w:rPr>
          <w:rFonts w:ascii="方正小标宋_GBK" w:eastAsia="方正小标宋_GBK" w:hAnsi="方正小标宋_GBK" w:cs="Times New Roman"/>
          <w:color w:val="000000"/>
          <w:kern w:val="0"/>
          <w:szCs w:val="21"/>
        </w:rPr>
      </w:pPr>
    </w:p>
    <w:p w:rsidR="00B9409C" w:rsidRDefault="00B9409C">
      <w:pPr>
        <w:ind w:firstLineChars="200" w:firstLine="420"/>
        <w:jc w:val="center"/>
        <w:rPr>
          <w:rFonts w:ascii="方正小标宋_GBK" w:eastAsia="方正小标宋_GBK" w:hAnsi="方正小标宋_GBK" w:cs="Times New Roman"/>
          <w:color w:val="000000"/>
          <w:kern w:val="0"/>
          <w:szCs w:val="21"/>
        </w:rPr>
      </w:pPr>
    </w:p>
    <w:p w:rsidR="00B9409C" w:rsidRDefault="00B9409C">
      <w:pPr>
        <w:ind w:firstLineChars="200" w:firstLine="420"/>
        <w:jc w:val="center"/>
        <w:rPr>
          <w:rFonts w:ascii="方正小标宋_GBK" w:eastAsia="方正小标宋_GBK" w:hAnsi="方正小标宋_GBK" w:cs="Times New Roman"/>
          <w:color w:val="000000"/>
          <w:kern w:val="0"/>
          <w:szCs w:val="21"/>
        </w:rPr>
      </w:pPr>
    </w:p>
    <w:p w:rsidR="00B9409C" w:rsidRDefault="003B290C">
      <w:pPr>
        <w:ind w:firstLineChars="200" w:firstLine="420"/>
        <w:jc w:val="center"/>
        <w:rPr>
          <w:rFonts w:ascii="方正小标宋_GBK" w:eastAsia="方正小标宋_GBK" w:hAnsi="方正小标宋_GBK" w:cs="Times New Roman"/>
          <w:color w:val="000000"/>
          <w:kern w:val="0"/>
          <w:szCs w:val="21"/>
        </w:rPr>
      </w:pPr>
      <w:r>
        <w:rPr>
          <w:rFonts w:ascii="方正小标宋_GBK" w:eastAsia="方正小标宋_GBK" w:hAnsi="方正小标宋_GBK" w:cs="Times New Roman" w:hint="eastAsia"/>
          <w:color w:val="000000"/>
          <w:kern w:val="0"/>
          <w:szCs w:val="21"/>
        </w:rPr>
        <w:t>五必到六必访七必报</w:t>
      </w:r>
    </w:p>
    <w:p w:rsidR="00B9409C" w:rsidRDefault="00B9409C" w:rsidP="003B290C">
      <w:pPr>
        <w:snapToGrid w:val="0"/>
        <w:spacing w:line="360" w:lineRule="auto"/>
        <w:ind w:left="840" w:hangingChars="400" w:hanging="840"/>
        <w:jc w:val="center"/>
        <w:rPr>
          <w:rFonts w:ascii="方正小标宋_GBK" w:eastAsia="方正小标宋_GBK" w:hAnsi="方正小标宋_GBK" w:cs="Times New Roman"/>
          <w:color w:val="000000"/>
          <w:kern w:val="0"/>
          <w:szCs w:val="21"/>
        </w:rPr>
      </w:pPr>
    </w:p>
    <w:p w:rsidR="00B9409C" w:rsidRDefault="003B290C">
      <w:pPr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Ansi="Times New Roman" w:cs="Times New Roman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367665</wp:posOffset>
            </wp:positionV>
            <wp:extent cx="2675255" cy="2095500"/>
            <wp:effectExtent l="0" t="0" r="10795" b="0"/>
            <wp:wrapSquare wrapText="bothSides"/>
            <wp:docPr id="12" name="图片 12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09C" w:rsidRDefault="003B290C">
      <w:pPr>
        <w:snapToGrid w:val="0"/>
        <w:spacing w:line="360" w:lineRule="auto"/>
        <w:rPr>
          <w:rFonts w:ascii="方正仿宋_GBK" w:eastAsia="方正仿宋_GBK" w:hAnsi="Times New Roman" w:cs="Times New Roman"/>
          <w:sz w:val="32"/>
          <w:szCs w:val="32"/>
        </w:rPr>
      </w:pPr>
      <w:r>
        <w:rPr>
          <w:rFonts w:ascii="方正仿宋_GBK" w:eastAsia="方正仿宋_GBK" w:hAnsi="Times New Roman" w:cs="Times New Roman" w:hint="eastAsia"/>
          <w:noProof/>
          <w:sz w:val="32"/>
          <w:szCs w:val="32"/>
        </w:rPr>
        <w:drawing>
          <wp:inline distT="0" distB="0" distL="114300" distR="114300">
            <wp:extent cx="2750185" cy="2065020"/>
            <wp:effectExtent l="0" t="0" r="12065" b="11430"/>
            <wp:docPr id="16" name="图片 1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09C" w:rsidRDefault="003B290C">
      <w:pPr>
        <w:snapToGrid w:val="0"/>
        <w:spacing w:line="360" w:lineRule="auto"/>
        <w:ind w:firstLineChars="300" w:firstLine="630"/>
        <w:rPr>
          <w:rFonts w:ascii="方正小标宋_GBK" w:eastAsia="方正小标宋_GBK" w:hAnsi="方正小标宋_GBK" w:cs="Times New Roman"/>
          <w:color w:val="000000"/>
          <w:kern w:val="0"/>
          <w:szCs w:val="21"/>
        </w:rPr>
      </w:pPr>
      <w:r>
        <w:rPr>
          <w:rFonts w:ascii="方正小标宋_GBK" w:eastAsia="方正小标宋_GBK" w:hAnsi="方正小标宋_GBK" w:cs="Times New Roman" w:hint="eastAsia"/>
          <w:color w:val="000000"/>
          <w:kern w:val="0"/>
          <w:szCs w:val="21"/>
        </w:rPr>
        <w:t xml:space="preserve">总结表彰大会暨邻居节闭幕式                           </w:t>
      </w:r>
      <w:bookmarkStart w:id="0" w:name="_GoBack"/>
      <w:bookmarkEnd w:id="0"/>
      <w:r>
        <w:rPr>
          <w:rFonts w:ascii="方正小标宋_GBK" w:eastAsia="方正小标宋_GBK" w:hAnsi="方正小标宋_GBK" w:cs="Times New Roman" w:hint="eastAsia"/>
          <w:color w:val="000000"/>
          <w:kern w:val="0"/>
          <w:szCs w:val="21"/>
        </w:rPr>
        <w:t xml:space="preserve"> 表彰先进</w:t>
      </w:r>
    </w:p>
    <w:p w:rsidR="00B9409C" w:rsidRDefault="00B9409C">
      <w:pPr>
        <w:ind w:firstLineChars="200" w:firstLine="640"/>
        <w:rPr>
          <w:rFonts w:ascii="方正仿宋_GBK" w:eastAsia="方正仿宋_GBK"/>
          <w:sz w:val="32"/>
          <w:szCs w:val="32"/>
        </w:rPr>
      </w:pPr>
    </w:p>
    <w:p w:rsidR="00B9409C" w:rsidRDefault="003B290C">
      <w:pPr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在区社区教育中心服务指导下、阳坪学习型社区建设取得初步成效，“一条心”学习型两委，把稳“党建引领”方向盘，落实党员关爱机制，解决好群众关注的热点、难点问题，为居民群众创造了和谐宜居的生活环境。“一家人”社区自治学习型团队改善了居民生活环境，丰富了居民精神文化生活，其它学习团队积极参与社区建设。总体来说，阳坪社区居民素质得到了较大提升，社区治理成效显著，社区教育充满活力。</w:t>
      </w:r>
    </w:p>
    <w:p w:rsidR="00B9409C" w:rsidRDefault="00B9409C"/>
    <w:sectPr w:rsidR="00B9409C" w:rsidSect="00B940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_GBK">
    <w:altName w:val="微软雅黑"/>
    <w:charset w:val="86"/>
    <w:family w:val="script"/>
    <w:pitch w:val="default"/>
    <w:sig w:usb0="00000000" w:usb1="080E0000" w:usb2="0000000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EC003E8"/>
    <w:rsid w:val="00092248"/>
    <w:rsid w:val="003B290C"/>
    <w:rsid w:val="006A7696"/>
    <w:rsid w:val="009259AD"/>
    <w:rsid w:val="00B9409C"/>
    <w:rsid w:val="02896F9A"/>
    <w:rsid w:val="06F1319B"/>
    <w:rsid w:val="0793198E"/>
    <w:rsid w:val="08185BA7"/>
    <w:rsid w:val="0EC003E8"/>
    <w:rsid w:val="22693C6B"/>
    <w:rsid w:val="276C4467"/>
    <w:rsid w:val="2B963DDB"/>
    <w:rsid w:val="318B6B41"/>
    <w:rsid w:val="343C74E9"/>
    <w:rsid w:val="361F0913"/>
    <w:rsid w:val="3D767F2D"/>
    <w:rsid w:val="43804624"/>
    <w:rsid w:val="548F3037"/>
    <w:rsid w:val="5CBA5FBE"/>
    <w:rsid w:val="5FB267E5"/>
    <w:rsid w:val="650604F8"/>
    <w:rsid w:val="655910CC"/>
    <w:rsid w:val="6E836331"/>
    <w:rsid w:val="732B5FDF"/>
    <w:rsid w:val="737D0B0F"/>
    <w:rsid w:val="797263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9409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B9409C"/>
    <w:pPr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3B290C"/>
    <w:rPr>
      <w:sz w:val="16"/>
      <w:szCs w:val="16"/>
    </w:rPr>
  </w:style>
  <w:style w:type="character" w:customStyle="1" w:styleId="Char">
    <w:name w:val="批注框文本 Char"/>
    <w:basedOn w:val="a0"/>
    <w:link w:val="a4"/>
    <w:rsid w:val="003B290C"/>
    <w:rPr>
      <w:rFonts w:asciiTheme="minorHAnsi" w:eastAsiaTheme="minorEastAsia" w:hAnsiTheme="minorHAnsi" w:cstheme="minorBidi"/>
      <w:kern w:val="2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124</Words>
  <Characters>710</Characters>
  <Application>Microsoft Office Word</Application>
  <DocSecurity>0</DocSecurity>
  <Lines>5</Lines>
  <Paragraphs>1</Paragraphs>
  <ScaleCrop>false</ScaleCrop>
  <Company>CHINA</Company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秋天的梧桐</dc:creator>
  <cp:lastModifiedBy>dreamsummit</cp:lastModifiedBy>
  <cp:revision>5</cp:revision>
  <dcterms:created xsi:type="dcterms:W3CDTF">2020-12-09T01:56:00Z</dcterms:created>
  <dcterms:modified xsi:type="dcterms:W3CDTF">2021-01-20T08:07:00Z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