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</w:t>
      </w:r>
    </w:p>
    <w:p>
      <w:pPr>
        <w:ind w:firstLine="420"/>
        <w:jc w:val="center"/>
        <w:rPr>
          <w:rFonts w:hint="eastAsia" w:ascii="仿宋" w:hAnsi="仿宋" w:eastAsia="仿宋"/>
          <w:b/>
          <w:bCs/>
          <w:sz w:val="30"/>
          <w:szCs w:val="30"/>
        </w:rPr>
      </w:pPr>
      <w:bookmarkStart w:id="0" w:name="_GoBack"/>
      <w:r>
        <w:rPr>
          <w:rFonts w:hint="eastAsia" w:ascii="仿宋" w:hAnsi="仿宋" w:eastAsia="仿宋"/>
          <w:b/>
          <w:bCs/>
          <w:sz w:val="30"/>
          <w:szCs w:val="30"/>
        </w:rPr>
        <w:t>课题负责人名单</w:t>
      </w:r>
      <w:bookmarkEnd w:id="0"/>
    </w:p>
    <w:tbl>
      <w:tblPr>
        <w:tblStyle w:val="2"/>
        <w:tblpPr w:leftFromText="180" w:rightFromText="180" w:vertAnchor="text" w:horzAnchor="page" w:tblpX="1004" w:tblpY="675"/>
        <w:tblOverlap w:val="never"/>
        <w:tblW w:w="101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4625"/>
        <w:gridCol w:w="1276"/>
        <w:gridCol w:w="34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4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课题名称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负责人</w:t>
            </w: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单位名称/项目组名称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6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丛生苗木拼栽快速成型培育技术的实践研究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李满强   </w:t>
            </w:r>
          </w:p>
        </w:tc>
        <w:tc>
          <w:tcPr>
            <w:tcW w:w="34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长兴县泗安镇成人文化技术学校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区域协同社区教育助力乡村振兴的实践研究——以长兴县为例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章小杰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长兴社区学院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城镇中老年群体智能技术“微学习”应用与实践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殷培勇  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长兴县雉城中心成人文化技术学校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社区教育区域协作助力乡村振兴的实践研究——以苍溪社区学院为例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侯艳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广元开放大学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协同构建综合性劳动实践基地课程及应用的实践研究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徐佰乐  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唐亦挺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上海市崇明区庙镇成人中等文化技术学校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构建小微企业链式服务体系，助力乡村振兴的实践与探索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毛如兄  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浙江省宁波市鄞州区姜山镇成人文化技术学校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依托老年学堂，探索“养教融合”新模式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卢正华   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长兴县雉城中心成人文化技术学校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学习型乡村建设视野下学分银行应用研究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----以长兴县画溪街道为例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刘晓忠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长兴县雉城中心成人文化技术学校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社区教育服务乡村振兴的实践与探索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刘毅 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内江开放大学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积极老龄化视角下区域协同发展老年教育的实践研究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戎梅    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“多元养老”智慧树— 老年教育赋能提质项目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社区学共体协同社区教育融入社区治理的实践研究         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李美琴  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长兴县雉城中心成人文化技术学校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区域协同视域下社区教育融入社区治理实践研究 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沈士军  李莉   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宿迁开放大学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区域协同发展本地农村老年教育的实践研究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庆祝  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南京市浦口区星甸街道社区教育中心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区域协同社区教育融入社区治理的路径探索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陈卫清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江苏省扬州市宝应县柳堡镇社区教育中心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环阳澄湖协同社区教育助力乡村振兴的实践研究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沈开弟   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环阳澄湖游学联盟（昆山市巴城镇社区教育中心）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区域协同发展老年教育的实践研究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黄丽华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海南热带海洋学院继续教育学院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区域协同社区教育助力乡村振兴的实践研究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王强  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山东青岛西海岸新区王台学区教育服务中心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区域协同社区教育融入社区治理的实践研究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罗书洋  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浙江省湖州市德清县阜溪街道成人文化技术学校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区域协同社区教育助力乡村振兴的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实践研究——家乡的水果番茄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刘奇华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宁波市镇海区澥浦成校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区域老年教育数字化转型发展案例研究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涂丽敏 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老有所学共同体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启东企业新型学徒制培训模式助力乡村产业工人的实践研究 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仇向华 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“苏豫新”乡村振兴共享圈启东开放大学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加强兼职教师队伍建设助力共富实践研究——以泗安镇为例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王笃亮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浙江省长兴县泗安镇成人文化技术学校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区域协同发展家庭教育的实践研究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周红  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江苏省如皋市石庄镇社区教育中心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区域协同发展老年教育实践研究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邵丽君  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南京科技职业学院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区域协同发展家庭教育的实践研究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张树明 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“江苏3D＋”区域发展共同体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整体性治理视角下区域协同发展老年教育实践研究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岳君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太原开放大学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区域协同社区教育助力乡村振兴的实践研究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曹萍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益阳开放大学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区域协同社区教育融入社区治理的实践研究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李丹 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武汉市洪山区社区教育学院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“1+N+X”社区教育模式的实验研究——以长兴县林城镇为例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黄永丹</w:t>
            </w:r>
          </w:p>
        </w:tc>
        <w:tc>
          <w:tcPr>
            <w:tcW w:w="3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长兴县林城镇成人文化技术学校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依托红梅文化培育乡镇社区教育品牌的实验研究 ——以长兴县林城镇为例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费梅  </w:t>
            </w:r>
          </w:p>
        </w:tc>
        <w:tc>
          <w:tcPr>
            <w:tcW w:w="3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区域协同发展家庭亲子益智游戏的实践研究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薛太平 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李艳</w:t>
            </w:r>
          </w:p>
        </w:tc>
        <w:tc>
          <w:tcPr>
            <w:tcW w:w="3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青岛西海岸新区学区服务指导中心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区域协同创建新型老年教育示范点的实践研究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田怀玉 </w:t>
            </w:r>
          </w:p>
        </w:tc>
        <w:tc>
          <w:tcPr>
            <w:tcW w:w="3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区域协同发展家庭教育的实践研究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于兆伟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薛家岛学区教育服务中心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“互联网+”视域下老年教育财务知识在线学习模式研究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陈桥汝</w:t>
            </w:r>
          </w:p>
        </w:tc>
        <w:tc>
          <w:tcPr>
            <w:tcW w:w="3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雅安开放大学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开放大学开展社区老年教育的创新路径研究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彭杰</w:t>
            </w:r>
          </w:p>
        </w:tc>
        <w:tc>
          <w:tcPr>
            <w:tcW w:w="3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基于“互联网+思政”的成人高校数学素质通识课建设研究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姜全德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广东轻工职业技术学院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长三角终身教育区县协同发展机制研究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毕玉龙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上海市金山区社区学院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发展农村社区教育助力乡村振兴战略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袁长清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安徽省宣城市宣州区教育体育局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老年教育协同发展工作基础调查研究——以京津陕老年学习共同体为例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蔡芳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北京市朝阳区职工大学(社区学院)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社区教育区域合作助力社区治理模式的实践研究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谯宏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成都市龙泉驿区社区教育中心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区域协同助力基层治理现代化的实践与研究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傅海茫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深圳市宝安区职业训练中心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（城市学院）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“家育五灵”跨区域家庭教育共同体的实践探索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陈继明   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杭州上城区社区学院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以项目为依托开展终身学习综合体建设助力经济振兴和社会发展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赵春明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天津市静海区成人职业教育中心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社区老年教育资源建设研究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侯惠敏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郑州市中原区社区学院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因地制宜，构建农民终身学习平台，突显区域特色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杨春青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蓟州区社区教育指导中心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区域农村老年人智能技术培训课程开发与应用研究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徐  民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江苏省汾湖高新技术产业开发区成人教育中心校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东北地区协同推进全民终身学习实践探索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潘士君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辽宁省社区教育指导中心</w:t>
            </w:r>
          </w:p>
        </w:tc>
      </w:tr>
    </w:tbl>
    <w:p/>
    <w:p>
      <w:pPr>
        <w:ind w:firstLine="420"/>
        <w:jc w:val="center"/>
        <w:rPr>
          <w:rFonts w:hint="eastAsia" w:ascii="仿宋" w:hAnsi="仿宋" w:eastAsia="仿宋"/>
          <w:b/>
          <w:bCs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4628362F"/>
    <w:rsid w:val="1FA8259E"/>
    <w:rsid w:val="4628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2022-12-06T02:19:00Z</dcterms:created>
  <dc:creator>一叶编舟</dc:creator>
  <cp:lastModifiedBy>一叶编舟</cp:lastModifiedBy>
  <dcterms:modified xsi:type="dcterms:W3CDTF">2022-12-06T02:19:37Z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7C33EF803C3043D583F29EF283EB9CD3</vt:lpwstr>
  </property>
</Properties>
</file>